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B386" w14:textId="77777777" w:rsidR="00F50CB5" w:rsidRDefault="00F50CB5" w:rsidP="00340180">
      <w:pPr>
        <w:shd w:val="clear" w:color="auto" w:fill="FFFFFF"/>
        <w:spacing w:after="0" w:line="240" w:lineRule="auto"/>
        <w:jc w:val="center"/>
        <w:rPr>
          <w:rFonts w:ascii="custom4e267c185c324da4beeb7" w:eastAsia="Times New Roman" w:hAnsi="custom4e267c185c324da4beeb7" w:cs="Times New Roman"/>
          <w:b/>
          <w:bCs/>
          <w:color w:val="434343"/>
          <w:sz w:val="27"/>
          <w:szCs w:val="27"/>
        </w:rPr>
      </w:pPr>
    </w:p>
    <w:p w14:paraId="48A768E5" w14:textId="3CF4A7CA" w:rsidR="00340180" w:rsidRDefault="00340180" w:rsidP="00340180">
      <w:pPr>
        <w:shd w:val="clear" w:color="auto" w:fill="FFFFFF"/>
        <w:spacing w:after="0" w:line="240" w:lineRule="auto"/>
        <w:jc w:val="center"/>
        <w:rPr>
          <w:rFonts w:ascii="custom4e267c185c324da4beeb7" w:eastAsia="Times New Roman" w:hAnsi="custom4e267c185c324da4beeb7" w:cs="Times New Roman"/>
          <w:b/>
          <w:bCs/>
          <w:color w:val="434343"/>
          <w:sz w:val="27"/>
          <w:szCs w:val="27"/>
        </w:rPr>
      </w:pPr>
      <w:r w:rsidRPr="00340180">
        <w:rPr>
          <w:rFonts w:ascii="custom4e267c185c324da4beeb7" w:eastAsia="Times New Roman" w:hAnsi="custom4e267c185c324da4beeb7" w:cs="Times New Roman"/>
          <w:b/>
          <w:bCs/>
          <w:color w:val="434343"/>
          <w:sz w:val="27"/>
          <w:szCs w:val="27"/>
        </w:rPr>
        <w:t>GAS OPERATIONS SUPERVISOR, DISTRIBUTION</w:t>
      </w:r>
    </w:p>
    <w:p w14:paraId="60F625E6"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b/>
          <w:bCs/>
          <w:color w:val="434343"/>
          <w:sz w:val="27"/>
          <w:szCs w:val="27"/>
        </w:rPr>
      </w:pPr>
    </w:p>
    <w:p w14:paraId="3E1A9F40" w14:textId="6F952B34" w:rsid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 xml:space="preserve">This position will lead the Dominion Energy Live Gas Operations team in providing services that include pipeline tapping and stopping, portable compression, pipeline maintenance and emergency response. The incumbent will be responsible for a team of 18 employees located in Ohio and West Virginia that provides operational support within Dominion’s service territory in multiple states (including OH, WV, NC, SC, UT, WY, ID). </w:t>
      </w:r>
    </w:p>
    <w:p w14:paraId="1E5C3FDB"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p>
    <w:p w14:paraId="540A73B9"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This role develops personnel and supervises the maintenance, repair, and restoration of gas distribution, transmission, and storage facilities. Provides project and resource management, customer involvement and monitoring of work. Supports reliability performance goals. Supervises crews during outages to ensure timely restoration of service. Schedules, assigns, and monitors the work of crews, and / or contractors. Pre / post inspect jobs, resolves design problems and material discrepancies, reviews expenses to ensure accurate time and equipment charges. Ensures proper work methods are applied and safety precautions are followed. Resolves customer complaints. Advises and assists in technical training and development of employees. Supervises emergency restoration of service activities, Utilization of GIS, SAP, and other software applications. Monitors budget goals and employee productivity.</w:t>
      </w:r>
    </w:p>
    <w:p w14:paraId="30065EC5"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Perform other duties as requested or assigned.</w:t>
      </w:r>
    </w:p>
    <w:p w14:paraId="7F6E67E1"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 </w:t>
      </w:r>
    </w:p>
    <w:p w14:paraId="49942B68" w14:textId="77777777" w:rsidR="00340180" w:rsidRPr="00340180" w:rsidRDefault="00340180" w:rsidP="00340180">
      <w:pPr>
        <w:shd w:val="clear" w:color="auto" w:fill="FFFFFF"/>
        <w:spacing w:after="0" w:line="240" w:lineRule="auto"/>
        <w:jc w:val="center"/>
        <w:rPr>
          <w:rFonts w:ascii="custom4e267c185c324da4beeb7" w:eastAsia="Times New Roman" w:hAnsi="custom4e267c185c324da4beeb7" w:cs="Times New Roman"/>
          <w:color w:val="434343"/>
          <w:sz w:val="27"/>
          <w:szCs w:val="27"/>
        </w:rPr>
      </w:pPr>
      <w:r>
        <w:rPr>
          <w:rFonts w:ascii="custom4e267c185c324da4beeb7" w:eastAsia="Times New Roman" w:hAnsi="custom4e267c185c324da4beeb7" w:cs="Times New Roman"/>
          <w:color w:val="434343"/>
          <w:sz w:val="27"/>
          <w:szCs w:val="27"/>
        </w:rPr>
        <w:t>*</w:t>
      </w:r>
      <w:r w:rsidRPr="00340180">
        <w:rPr>
          <w:rFonts w:ascii="custom4e267c185c324da4beeb7" w:eastAsia="Times New Roman" w:hAnsi="custom4e267c185c324da4beeb7" w:cs="Times New Roman"/>
          <w:color w:val="434343"/>
          <w:sz w:val="27"/>
          <w:szCs w:val="27"/>
        </w:rPr>
        <w:t>The work location for this leadership position will be: 1201 E55th St Cleveland Ohio or 320 Springside Drive Akron Ohio</w:t>
      </w:r>
      <w:r>
        <w:rPr>
          <w:rFonts w:ascii="custom4e267c185c324da4beeb7" w:eastAsia="Times New Roman" w:hAnsi="custom4e267c185c324da4beeb7" w:cs="Times New Roman"/>
          <w:color w:val="434343"/>
          <w:sz w:val="27"/>
          <w:szCs w:val="27"/>
        </w:rPr>
        <w:t>*</w:t>
      </w:r>
    </w:p>
    <w:p w14:paraId="54521A9C"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  </w:t>
      </w:r>
    </w:p>
    <w:p w14:paraId="6CD3A6BD"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b/>
          <w:bCs/>
          <w:color w:val="434343"/>
          <w:sz w:val="27"/>
          <w:szCs w:val="27"/>
        </w:rPr>
        <w:t>Additional responsibilities may include:</w:t>
      </w:r>
      <w:r w:rsidRPr="00340180">
        <w:rPr>
          <w:rFonts w:ascii="custom4e267c185c324da4beeb7" w:eastAsia="Times New Roman" w:hAnsi="custom4e267c185c324da4beeb7" w:cs="Times New Roman"/>
          <w:color w:val="434343"/>
          <w:sz w:val="27"/>
          <w:szCs w:val="27"/>
        </w:rPr>
        <w:br/>
        <w:t>•    Ensure all Safety, Environmental, OSHA, Standard Operating Procedures and Operator Qualification requirements are met and in compliance.</w:t>
      </w:r>
      <w:r w:rsidRPr="00340180">
        <w:rPr>
          <w:rFonts w:ascii="custom4e267c185c324da4beeb7" w:eastAsia="Times New Roman" w:hAnsi="custom4e267c185c324da4beeb7" w:cs="Times New Roman"/>
          <w:color w:val="434343"/>
          <w:sz w:val="27"/>
          <w:szCs w:val="27"/>
        </w:rPr>
        <w:br/>
        <w:t>•    Develop and present project proposals that include services, costs and execution plans associated with Live Gas Operations work for internal and external customers</w:t>
      </w:r>
      <w:r w:rsidRPr="00340180">
        <w:rPr>
          <w:rFonts w:ascii="custom4e267c185c324da4beeb7" w:eastAsia="Times New Roman" w:hAnsi="custom4e267c185c324da4beeb7" w:cs="Times New Roman"/>
          <w:color w:val="434343"/>
          <w:sz w:val="27"/>
          <w:szCs w:val="27"/>
        </w:rPr>
        <w:br/>
        <w:t>•    Collaborate with internal partners on the design and execution of projects requiring Live Gas Operations services.</w:t>
      </w:r>
      <w:r w:rsidRPr="00340180">
        <w:rPr>
          <w:rFonts w:ascii="custom4e267c185c324da4beeb7" w:eastAsia="Times New Roman" w:hAnsi="custom4e267c185c324da4beeb7" w:cs="Times New Roman"/>
          <w:color w:val="434343"/>
          <w:sz w:val="27"/>
          <w:szCs w:val="27"/>
        </w:rPr>
        <w:br/>
        <w:t>•    Provide project proposals including project scope, services, and costs for external customers.</w:t>
      </w:r>
      <w:r w:rsidRPr="00340180">
        <w:rPr>
          <w:rFonts w:ascii="custom4e267c185c324da4beeb7" w:eastAsia="Times New Roman" w:hAnsi="custom4e267c185c324da4beeb7" w:cs="Times New Roman"/>
          <w:color w:val="434343"/>
          <w:sz w:val="27"/>
          <w:szCs w:val="27"/>
        </w:rPr>
        <w:br/>
        <w:t xml:space="preserve">•    Be an advocate for and ensure procedures are employed during construction projects that reduce methane emissions including but not limited to line stopping </w:t>
      </w:r>
      <w:r w:rsidRPr="00340180">
        <w:rPr>
          <w:rFonts w:ascii="custom4e267c185c324da4beeb7" w:eastAsia="Times New Roman" w:hAnsi="custom4e267c185c324da4beeb7" w:cs="Times New Roman"/>
          <w:color w:val="434343"/>
          <w:sz w:val="27"/>
          <w:szCs w:val="27"/>
        </w:rPr>
        <w:lastRenderedPageBreak/>
        <w:t>and portable compression</w:t>
      </w:r>
      <w:r w:rsidRPr="00340180">
        <w:rPr>
          <w:rFonts w:ascii="custom4e267c185c324da4beeb7" w:eastAsia="Times New Roman" w:hAnsi="custom4e267c185c324da4beeb7" w:cs="Times New Roman"/>
          <w:color w:val="434343"/>
          <w:sz w:val="27"/>
          <w:szCs w:val="27"/>
        </w:rPr>
        <w:br/>
        <w:t>•    Be on call and respond to call outs and provide services during emergency events</w:t>
      </w:r>
      <w:r w:rsidRPr="00340180">
        <w:rPr>
          <w:rFonts w:ascii="custom4e267c185c324da4beeb7" w:eastAsia="Times New Roman" w:hAnsi="custom4e267c185c324da4beeb7" w:cs="Times New Roman"/>
          <w:color w:val="434343"/>
          <w:sz w:val="27"/>
          <w:szCs w:val="27"/>
        </w:rPr>
        <w:br/>
        <w:t> </w:t>
      </w:r>
    </w:p>
    <w:p w14:paraId="0EB09939"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b/>
          <w:bCs/>
          <w:color w:val="434343"/>
          <w:sz w:val="27"/>
          <w:szCs w:val="27"/>
        </w:rPr>
      </w:pPr>
      <w:r w:rsidRPr="00340180">
        <w:rPr>
          <w:rFonts w:ascii="custom4e267c185c324da4beeb7" w:eastAsia="Times New Roman" w:hAnsi="custom4e267c185c324da4beeb7" w:cs="Times New Roman"/>
          <w:b/>
          <w:bCs/>
          <w:color w:val="434343"/>
          <w:sz w:val="27"/>
          <w:szCs w:val="27"/>
        </w:rPr>
        <w:t>The company is actively seeking United States military veterans and service members who meet the qualifications outlined below.</w:t>
      </w:r>
      <w:r w:rsidRPr="00340180">
        <w:rPr>
          <w:rFonts w:ascii="custom4e267c185c324da4beeb7" w:eastAsia="Times New Roman" w:hAnsi="custom4e267c185c324da4beeb7" w:cs="Times New Roman"/>
          <w:b/>
          <w:bCs/>
          <w:color w:val="434343"/>
          <w:sz w:val="27"/>
          <w:szCs w:val="27"/>
        </w:rPr>
        <w:br/>
        <w:t> </w:t>
      </w:r>
    </w:p>
    <w:p w14:paraId="27F2DD3A" w14:textId="77777777" w:rsidR="00340180" w:rsidRPr="00340180" w:rsidRDefault="00340180" w:rsidP="00340180">
      <w:pPr>
        <w:shd w:val="clear" w:color="auto" w:fill="FFFFFF"/>
        <w:spacing w:after="0" w:line="240" w:lineRule="auto"/>
        <w:outlineLvl w:val="1"/>
        <w:rPr>
          <w:rFonts w:ascii="inherit" w:eastAsia="Times New Roman" w:hAnsi="inherit" w:cs="Times New Roman"/>
          <w:color w:val="434343"/>
          <w:sz w:val="24"/>
          <w:szCs w:val="24"/>
        </w:rPr>
      </w:pPr>
      <w:r w:rsidRPr="00340180">
        <w:rPr>
          <w:rFonts w:ascii="inherit" w:eastAsia="Times New Roman" w:hAnsi="inherit" w:cs="Times New Roman"/>
          <w:b/>
          <w:bCs/>
          <w:color w:val="434343"/>
          <w:sz w:val="24"/>
          <w:szCs w:val="24"/>
          <w:u w:val="single"/>
        </w:rPr>
        <w:t>Required Knowledge, Skills, Abilities &amp; Experience</w:t>
      </w:r>
    </w:p>
    <w:p w14:paraId="2B1DB26B"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b/>
          <w:bCs/>
          <w:color w:val="434343"/>
          <w:sz w:val="27"/>
          <w:szCs w:val="27"/>
        </w:rPr>
        <w:t>Minimum Qualifications:</w:t>
      </w:r>
      <w:r w:rsidRPr="00340180">
        <w:rPr>
          <w:rFonts w:ascii="custom4e267c185c324da4beeb7" w:eastAsia="Times New Roman" w:hAnsi="custom4e267c185c324da4beeb7" w:cs="Times New Roman"/>
          <w:color w:val="434343"/>
          <w:sz w:val="27"/>
          <w:szCs w:val="27"/>
        </w:rPr>
        <w:br/>
        <w:t>•    Bachelor’s Degree and 3+ years directly related experience; or</w:t>
      </w:r>
      <w:r w:rsidRPr="00340180">
        <w:rPr>
          <w:rFonts w:ascii="custom4e267c185c324da4beeb7" w:eastAsia="Times New Roman" w:hAnsi="custom4e267c185c324da4beeb7" w:cs="Times New Roman"/>
          <w:color w:val="434343"/>
          <w:sz w:val="27"/>
          <w:szCs w:val="27"/>
        </w:rPr>
        <w:br/>
        <w:t>•    Associates Degree and 5+ years of directly related experience; or</w:t>
      </w:r>
      <w:r w:rsidRPr="00340180">
        <w:rPr>
          <w:rFonts w:ascii="custom4e267c185c324da4beeb7" w:eastAsia="Times New Roman" w:hAnsi="custom4e267c185c324da4beeb7" w:cs="Times New Roman"/>
          <w:color w:val="434343"/>
          <w:sz w:val="27"/>
          <w:szCs w:val="27"/>
        </w:rPr>
        <w:br/>
        <w:t>•    High school diploma and 7+ years of directly related experience; or</w:t>
      </w:r>
      <w:r w:rsidRPr="00340180">
        <w:rPr>
          <w:rFonts w:ascii="custom4e267c185c324da4beeb7" w:eastAsia="Times New Roman" w:hAnsi="custom4e267c185c324da4beeb7" w:cs="Times New Roman"/>
          <w:color w:val="434343"/>
          <w:sz w:val="27"/>
          <w:szCs w:val="27"/>
        </w:rPr>
        <w:br/>
        <w:t>•    Military Service Members/Veterans with ranks from E3-E5, W1-W2, or O1-O3, plus appropriate equivalent combination of education and years of experience as outlined above</w:t>
      </w:r>
    </w:p>
    <w:p w14:paraId="2D527D20"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br/>
        <w:t>•    </w:t>
      </w:r>
      <w:r w:rsidRPr="00340180">
        <w:rPr>
          <w:rFonts w:ascii="custom4e267c185c324da4beeb7" w:eastAsia="Times New Roman" w:hAnsi="custom4e267c185c324da4beeb7" w:cs="Times New Roman"/>
          <w:b/>
          <w:bCs/>
          <w:color w:val="434343"/>
          <w:sz w:val="27"/>
          <w:szCs w:val="27"/>
        </w:rPr>
        <w:t>Directly Related Experience</w:t>
      </w:r>
      <w:r w:rsidRPr="00340180">
        <w:rPr>
          <w:rFonts w:ascii="custom4e267c185c324da4beeb7" w:eastAsia="Times New Roman" w:hAnsi="custom4e267c185c324da4beeb7" w:cs="Times New Roman"/>
          <w:color w:val="434343"/>
          <w:sz w:val="27"/>
          <w:szCs w:val="27"/>
        </w:rPr>
        <w:t> includes field operations; design; construction; maintenance and repair of utility systems/power generation or related industries/fields.  </w:t>
      </w:r>
      <w:r w:rsidRPr="00340180">
        <w:rPr>
          <w:rFonts w:ascii="custom4e267c185c324da4beeb7" w:eastAsia="Times New Roman" w:hAnsi="custom4e267c185c324da4beeb7" w:cs="Times New Roman"/>
          <w:color w:val="434343"/>
          <w:sz w:val="27"/>
          <w:szCs w:val="27"/>
        </w:rPr>
        <w:br/>
        <w:t>•    </w:t>
      </w:r>
      <w:r w:rsidRPr="00340180">
        <w:rPr>
          <w:rFonts w:ascii="custom4e267c185c324da4beeb7" w:eastAsia="Times New Roman" w:hAnsi="custom4e267c185c324da4beeb7" w:cs="Times New Roman"/>
          <w:b/>
          <w:bCs/>
          <w:color w:val="434343"/>
          <w:sz w:val="27"/>
          <w:szCs w:val="27"/>
        </w:rPr>
        <w:t>Skills</w:t>
      </w:r>
      <w:r w:rsidRPr="00340180">
        <w:rPr>
          <w:rFonts w:ascii="custom4e267c185c324da4beeb7" w:eastAsia="Times New Roman" w:hAnsi="custom4e267c185c324da4beeb7" w:cs="Times New Roman"/>
          <w:color w:val="434343"/>
          <w:sz w:val="27"/>
          <w:szCs w:val="27"/>
        </w:rPr>
        <w:t>: leadership; personnel development; contract interpretation; interpersonal; strong verbal and written communication; budgetary, planning, project management skills; asset management. </w:t>
      </w:r>
      <w:r w:rsidRPr="00340180">
        <w:rPr>
          <w:rFonts w:ascii="custom4e267c185c324da4beeb7" w:eastAsia="Times New Roman" w:hAnsi="custom4e267c185c324da4beeb7" w:cs="Times New Roman"/>
          <w:color w:val="434343"/>
          <w:sz w:val="27"/>
          <w:szCs w:val="27"/>
        </w:rPr>
        <w:br/>
        <w:t>•    </w:t>
      </w:r>
      <w:r w:rsidRPr="00340180">
        <w:rPr>
          <w:rFonts w:ascii="custom4e267c185c324da4beeb7" w:eastAsia="Times New Roman" w:hAnsi="custom4e267c185c324da4beeb7" w:cs="Times New Roman"/>
          <w:b/>
          <w:bCs/>
          <w:color w:val="434343"/>
          <w:sz w:val="27"/>
          <w:szCs w:val="27"/>
        </w:rPr>
        <w:t>Abilities</w:t>
      </w:r>
      <w:r w:rsidRPr="00340180">
        <w:rPr>
          <w:rFonts w:ascii="custom4e267c185c324da4beeb7" w:eastAsia="Times New Roman" w:hAnsi="custom4e267c185c324da4beeb7" w:cs="Times New Roman"/>
          <w:color w:val="434343"/>
          <w:sz w:val="27"/>
          <w:szCs w:val="27"/>
        </w:rPr>
        <w:t>: teaming; motivate employees; decision making; handle constantly changing and emerging priorities; schedule and prioritize work; physical attributes required to perform essential function of the job - walking, climbing, stooping, bending and prolonged standing.</w:t>
      </w:r>
    </w:p>
    <w:p w14:paraId="50970EB0"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 </w:t>
      </w:r>
    </w:p>
    <w:p w14:paraId="4E1B5C84"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b/>
          <w:bCs/>
          <w:color w:val="434343"/>
          <w:sz w:val="27"/>
          <w:szCs w:val="27"/>
        </w:rPr>
        <w:t>Preferred Qualifications:</w:t>
      </w:r>
      <w:r w:rsidRPr="00340180">
        <w:rPr>
          <w:rFonts w:ascii="custom4e267c185c324da4beeb7" w:eastAsia="Times New Roman" w:hAnsi="custom4e267c185c324da4beeb7" w:cs="Times New Roman"/>
          <w:color w:val="434343"/>
          <w:sz w:val="27"/>
          <w:szCs w:val="27"/>
        </w:rPr>
        <w:br/>
        <w:t>•    Bachelor’s degree and 7+ years directly related experience</w:t>
      </w:r>
      <w:r w:rsidRPr="00340180">
        <w:rPr>
          <w:rFonts w:ascii="custom4e267c185c324da4beeb7" w:eastAsia="Times New Roman" w:hAnsi="custom4e267c185c324da4beeb7" w:cs="Times New Roman"/>
          <w:color w:val="434343"/>
          <w:sz w:val="27"/>
          <w:szCs w:val="27"/>
        </w:rPr>
        <w:br/>
        <w:t>•    3+ years supervisory and or project lead experience or</w:t>
      </w:r>
      <w:r w:rsidRPr="00340180">
        <w:rPr>
          <w:rFonts w:ascii="custom4e267c185c324da4beeb7" w:eastAsia="Times New Roman" w:hAnsi="custom4e267c185c324da4beeb7" w:cs="Times New Roman"/>
          <w:color w:val="434343"/>
          <w:sz w:val="27"/>
          <w:szCs w:val="27"/>
        </w:rPr>
        <w:br/>
        <w:t>•    3+ years previous experience in natural gas transmission/distribution pipeline construction, operations, design, or maintenance.</w:t>
      </w:r>
      <w:r w:rsidRPr="00340180">
        <w:rPr>
          <w:rFonts w:ascii="custom4e267c185c324da4beeb7" w:eastAsia="Times New Roman" w:hAnsi="custom4e267c185c324da4beeb7" w:cs="Times New Roman"/>
          <w:color w:val="434343"/>
          <w:sz w:val="27"/>
          <w:szCs w:val="27"/>
        </w:rPr>
        <w:br/>
        <w:t>•    Demonstrated experience in pipeline pigging procedures</w:t>
      </w:r>
      <w:r w:rsidRPr="00340180">
        <w:rPr>
          <w:rFonts w:ascii="custom4e267c185c324da4beeb7" w:eastAsia="Times New Roman" w:hAnsi="custom4e267c185c324da4beeb7" w:cs="Times New Roman"/>
          <w:color w:val="434343"/>
          <w:sz w:val="27"/>
          <w:szCs w:val="27"/>
        </w:rPr>
        <w:br/>
        <w:t>•    Demonstrated experience in methane emission reduction including but not limited to portable compression </w:t>
      </w:r>
      <w:r w:rsidRPr="00340180">
        <w:rPr>
          <w:rFonts w:ascii="custom4e267c185c324da4beeb7" w:eastAsia="Times New Roman" w:hAnsi="custom4e267c185c324da4beeb7" w:cs="Times New Roman"/>
          <w:color w:val="434343"/>
          <w:sz w:val="27"/>
          <w:szCs w:val="27"/>
        </w:rPr>
        <w:br/>
        <w:t>•    Demonstrated experience in emergency response including pipeline leak and valve repair.</w:t>
      </w:r>
      <w:r w:rsidRPr="00340180">
        <w:rPr>
          <w:rFonts w:ascii="custom4e267c185c324da4beeb7" w:eastAsia="Times New Roman" w:hAnsi="custom4e267c185c324da4beeb7" w:cs="Times New Roman"/>
          <w:color w:val="434343"/>
          <w:sz w:val="27"/>
          <w:szCs w:val="27"/>
        </w:rPr>
        <w:br/>
        <w:t>•    Demonstrated experience in developing and presenting project proposals and bids.</w:t>
      </w:r>
    </w:p>
    <w:p w14:paraId="0AB900FC" w14:textId="77777777" w:rsidR="00340180" w:rsidRPr="00340180" w:rsidRDefault="00340180" w:rsidP="00340180">
      <w:pPr>
        <w:shd w:val="clear" w:color="auto" w:fill="FFFFFF"/>
        <w:spacing w:after="0" w:line="240" w:lineRule="auto"/>
        <w:outlineLvl w:val="1"/>
        <w:rPr>
          <w:rFonts w:ascii="inherit" w:eastAsia="Times New Roman" w:hAnsi="inherit" w:cs="Times New Roman"/>
          <w:color w:val="434343"/>
          <w:sz w:val="24"/>
          <w:szCs w:val="24"/>
        </w:rPr>
      </w:pPr>
      <w:r w:rsidRPr="00340180">
        <w:rPr>
          <w:rFonts w:ascii="inherit" w:eastAsia="Times New Roman" w:hAnsi="inherit" w:cs="Times New Roman"/>
          <w:b/>
          <w:bCs/>
          <w:color w:val="434343"/>
          <w:sz w:val="24"/>
          <w:szCs w:val="24"/>
          <w:u w:val="single"/>
        </w:rPr>
        <w:lastRenderedPageBreak/>
        <w:t>Education Requirements</w:t>
      </w:r>
    </w:p>
    <w:p w14:paraId="76676C88"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Education Level: Degree or an equivalent combination of education and demonstrated related experience may be accepted in lieu of preferred level of education: Associate</w:t>
      </w:r>
    </w:p>
    <w:p w14:paraId="78BB84F4"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Preferred Disciplines: Business,</w:t>
      </w:r>
      <w:r>
        <w:rPr>
          <w:rFonts w:ascii="custom4e267c185c324da4beeb7" w:eastAsia="Times New Roman" w:hAnsi="custom4e267c185c324da4beeb7" w:cs="Times New Roman"/>
          <w:color w:val="434343"/>
          <w:sz w:val="27"/>
          <w:szCs w:val="27"/>
        </w:rPr>
        <w:t xml:space="preserve"> </w:t>
      </w:r>
      <w:r w:rsidRPr="00340180">
        <w:rPr>
          <w:rFonts w:ascii="custom4e267c185c324da4beeb7" w:eastAsia="Times New Roman" w:hAnsi="custom4e267c185c324da4beeb7" w:cs="Times New Roman"/>
          <w:color w:val="434343"/>
          <w:sz w:val="27"/>
          <w:szCs w:val="27"/>
        </w:rPr>
        <w:t>Engineering,</w:t>
      </w:r>
      <w:r>
        <w:rPr>
          <w:rFonts w:ascii="custom4e267c185c324da4beeb7" w:eastAsia="Times New Roman" w:hAnsi="custom4e267c185c324da4beeb7" w:cs="Times New Roman"/>
          <w:color w:val="434343"/>
          <w:sz w:val="27"/>
          <w:szCs w:val="27"/>
        </w:rPr>
        <w:t xml:space="preserve"> </w:t>
      </w:r>
      <w:r w:rsidRPr="00340180">
        <w:rPr>
          <w:rFonts w:ascii="custom4e267c185c324da4beeb7" w:eastAsia="Times New Roman" w:hAnsi="custom4e267c185c324da4beeb7" w:cs="Times New Roman"/>
          <w:color w:val="434343"/>
          <w:sz w:val="27"/>
          <w:szCs w:val="27"/>
        </w:rPr>
        <w:t>Engineering Technology, Other Education: Business, Engineering, Engineering Technology</w:t>
      </w:r>
    </w:p>
    <w:p w14:paraId="135E75EB" w14:textId="77777777" w:rsidR="0091333F" w:rsidRDefault="0091333F" w:rsidP="00340180">
      <w:pPr>
        <w:shd w:val="clear" w:color="auto" w:fill="FFFFFF"/>
        <w:spacing w:after="0" w:line="240" w:lineRule="auto"/>
        <w:outlineLvl w:val="1"/>
        <w:rPr>
          <w:rFonts w:ascii="inherit" w:eastAsia="Times New Roman" w:hAnsi="inherit" w:cs="Times New Roman"/>
          <w:b/>
          <w:bCs/>
          <w:color w:val="434343"/>
          <w:sz w:val="24"/>
          <w:szCs w:val="24"/>
          <w:u w:val="single"/>
        </w:rPr>
      </w:pPr>
    </w:p>
    <w:p w14:paraId="4CE8860B" w14:textId="3C8D4A0C" w:rsidR="00340180" w:rsidRPr="00340180" w:rsidRDefault="00340180" w:rsidP="00340180">
      <w:pPr>
        <w:shd w:val="clear" w:color="auto" w:fill="FFFFFF"/>
        <w:spacing w:after="0" w:line="240" w:lineRule="auto"/>
        <w:outlineLvl w:val="1"/>
        <w:rPr>
          <w:rFonts w:ascii="inherit" w:eastAsia="Times New Roman" w:hAnsi="inherit" w:cs="Times New Roman"/>
          <w:color w:val="434343"/>
          <w:sz w:val="24"/>
          <w:szCs w:val="24"/>
        </w:rPr>
      </w:pPr>
      <w:r w:rsidRPr="00340180">
        <w:rPr>
          <w:rFonts w:ascii="inherit" w:eastAsia="Times New Roman" w:hAnsi="inherit" w:cs="Times New Roman"/>
          <w:b/>
          <w:bCs/>
          <w:color w:val="434343"/>
          <w:sz w:val="24"/>
          <w:szCs w:val="24"/>
          <w:u w:val="single"/>
        </w:rPr>
        <w:t>Working Conditions</w:t>
      </w:r>
    </w:p>
    <w:p w14:paraId="0F6B2226"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Cold 26-50%</w:t>
      </w:r>
    </w:p>
    <w:p w14:paraId="1C09D097"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Office Work Environment 51-75%</w:t>
      </w:r>
    </w:p>
    <w:p w14:paraId="3F9400F4"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Outdoors 26-50%</w:t>
      </w:r>
    </w:p>
    <w:p w14:paraId="2BF57126"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Travel 26-50%</w:t>
      </w:r>
    </w:p>
    <w:p w14:paraId="020296D9" w14:textId="77777777" w:rsidR="00340180" w:rsidRPr="00340180" w:rsidRDefault="00340180" w:rsidP="00340180">
      <w:pPr>
        <w:shd w:val="clear" w:color="auto" w:fill="FFFFFF"/>
        <w:spacing w:after="0" w:line="240" w:lineRule="auto"/>
        <w:rPr>
          <w:rFonts w:ascii="custom4e267c185c324da4beeb7" w:eastAsia="Times New Roman" w:hAnsi="custom4e267c185c324da4beeb7" w:cs="Times New Roman"/>
          <w:color w:val="434343"/>
          <w:sz w:val="27"/>
          <w:szCs w:val="27"/>
        </w:rPr>
      </w:pPr>
      <w:r w:rsidRPr="00340180">
        <w:rPr>
          <w:rFonts w:ascii="custom4e267c185c324da4beeb7" w:eastAsia="Times New Roman" w:hAnsi="custom4e267c185c324da4beeb7" w:cs="Times New Roman"/>
          <w:color w:val="434343"/>
          <w:sz w:val="27"/>
          <w:szCs w:val="27"/>
        </w:rPr>
        <w:t>Heat 26-50%</w:t>
      </w:r>
    </w:p>
    <w:p w14:paraId="3861C6B8" w14:textId="77777777" w:rsidR="00340180" w:rsidRDefault="00340180" w:rsidP="00340180">
      <w:pPr>
        <w:shd w:val="clear" w:color="auto" w:fill="FFFFFF"/>
        <w:spacing w:after="0" w:line="240" w:lineRule="auto"/>
        <w:outlineLvl w:val="1"/>
        <w:rPr>
          <w:rFonts w:ascii="inherit" w:eastAsia="Times New Roman" w:hAnsi="inherit" w:cs="Times New Roman"/>
          <w:b/>
          <w:bCs/>
          <w:color w:val="434343"/>
          <w:sz w:val="24"/>
          <w:szCs w:val="24"/>
          <w:u w:val="single"/>
        </w:rPr>
      </w:pPr>
    </w:p>
    <w:p w14:paraId="1A114A0E" w14:textId="77777777" w:rsidR="00340180" w:rsidRPr="00340180" w:rsidRDefault="00340180" w:rsidP="00340180">
      <w:pPr>
        <w:shd w:val="clear" w:color="auto" w:fill="FFFFFF"/>
        <w:spacing w:after="0" w:line="240" w:lineRule="auto"/>
        <w:outlineLvl w:val="1"/>
        <w:rPr>
          <w:rFonts w:ascii="inherit" w:eastAsia="Times New Roman" w:hAnsi="inherit" w:cs="Times New Roman"/>
          <w:color w:val="434343"/>
          <w:sz w:val="24"/>
          <w:szCs w:val="24"/>
        </w:rPr>
      </w:pPr>
      <w:r w:rsidRPr="00340180">
        <w:rPr>
          <w:rFonts w:ascii="inherit" w:eastAsia="Times New Roman" w:hAnsi="inherit" w:cs="Times New Roman"/>
          <w:b/>
          <w:bCs/>
          <w:color w:val="434343"/>
          <w:sz w:val="24"/>
          <w:szCs w:val="24"/>
          <w:u w:val="single"/>
        </w:rPr>
        <w:t>Other Working Conditions</w:t>
      </w:r>
    </w:p>
    <w:p w14:paraId="2452B0F6" w14:textId="77777777" w:rsidR="00340180" w:rsidRPr="00340180" w:rsidRDefault="00340180" w:rsidP="00340180">
      <w:pPr>
        <w:numPr>
          <w:ilvl w:val="0"/>
          <w:numId w:val="1"/>
        </w:numPr>
        <w:shd w:val="clear" w:color="auto" w:fill="FFFFFF"/>
        <w:spacing w:before="100" w:beforeAutospacing="1" w:after="100" w:afterAutospacing="1" w:line="240" w:lineRule="auto"/>
        <w:rPr>
          <w:rFonts w:ascii="custom4e267c185c324da4beeb7" w:eastAsia="Times New Roman" w:hAnsi="custom4e267c185c324da4beeb7" w:cs="Times New Roman"/>
          <w:color w:val="434343"/>
          <w:sz w:val="27"/>
          <w:szCs w:val="27"/>
        </w:rPr>
      </w:pPr>
      <w:r w:rsidRPr="00340180">
        <w:rPr>
          <w:rFonts w:ascii="Arial" w:eastAsia="Times New Roman" w:hAnsi="Arial" w:cs="Arial"/>
          <w:color w:val="434343"/>
          <w:sz w:val="20"/>
          <w:szCs w:val="20"/>
        </w:rPr>
        <w:t>Requires working in outdoor environments on and around construction sites. May be called upon to provide emergency response and to be on call to provide technical support to local operations or the live Gas Operations team</w:t>
      </w:r>
    </w:p>
    <w:p w14:paraId="135B97D9" w14:textId="77777777" w:rsidR="00340180" w:rsidRPr="00340180" w:rsidRDefault="00340180" w:rsidP="00340180">
      <w:pPr>
        <w:numPr>
          <w:ilvl w:val="0"/>
          <w:numId w:val="1"/>
        </w:numPr>
        <w:shd w:val="clear" w:color="auto" w:fill="FFFFFF"/>
        <w:spacing w:before="100" w:beforeAutospacing="1" w:after="100" w:afterAutospacing="1" w:line="240" w:lineRule="auto"/>
        <w:rPr>
          <w:rFonts w:ascii="custom4e267c185c324da4beeb7" w:eastAsia="Times New Roman" w:hAnsi="custom4e267c185c324da4beeb7" w:cs="Times New Roman"/>
          <w:color w:val="434343"/>
          <w:sz w:val="27"/>
          <w:szCs w:val="27"/>
        </w:rPr>
      </w:pPr>
      <w:r w:rsidRPr="00340180">
        <w:rPr>
          <w:rFonts w:ascii="Arial" w:eastAsia="Times New Roman" w:hAnsi="Arial" w:cs="Arial"/>
          <w:color w:val="434343"/>
          <w:sz w:val="20"/>
          <w:szCs w:val="20"/>
        </w:rPr>
        <w:t>Some travel will be required, both regionally but may also include travel to other business units outside of the region.</w:t>
      </w:r>
    </w:p>
    <w:p w14:paraId="3BDD2870" w14:textId="5DDE3240" w:rsidR="00945669" w:rsidRDefault="00945669"/>
    <w:p w14:paraId="303A97CB" w14:textId="05B041F0" w:rsidR="00ED589A" w:rsidRDefault="003D0805" w:rsidP="00F50CB5">
      <w:pPr>
        <w:jc w:val="center"/>
      </w:pPr>
      <w:r w:rsidRPr="00F50CB5">
        <w:rPr>
          <w:sz w:val="36"/>
          <w:szCs w:val="36"/>
        </w:rPr>
        <w:t>APPLY NOW</w:t>
      </w:r>
      <w:r w:rsidR="00F50CB5">
        <w:t>…</w:t>
      </w:r>
    </w:p>
    <w:p w14:paraId="2D6719BF" w14:textId="32D6C246" w:rsidR="00ED589A" w:rsidRDefault="00ED589A" w:rsidP="00ED589A">
      <w:pPr>
        <w:ind w:left="720" w:firstLine="720"/>
      </w:pPr>
      <w:hyperlink r:id="rId7" w:history="1">
        <w:r>
          <w:rPr>
            <w:rStyle w:val="Hyperlink"/>
          </w:rPr>
          <w:t>Gas Operations Supervisor Distribution (dominion</w:t>
        </w:r>
        <w:r>
          <w:rPr>
            <w:rStyle w:val="Hyperlink"/>
          </w:rPr>
          <w:t>energy.com)</w:t>
        </w:r>
      </w:hyperlink>
    </w:p>
    <w:p w14:paraId="73E7B8B0" w14:textId="7FB94DAA" w:rsidR="00937D3C" w:rsidRDefault="00937D3C" w:rsidP="00ED589A">
      <w:pPr>
        <w:ind w:left="720" w:firstLine="720"/>
      </w:pPr>
      <w:hyperlink r:id="rId8" w:history="1">
        <w:r w:rsidRPr="0047791B">
          <w:rPr>
            <w:rStyle w:val="Hyperlink"/>
          </w:rPr>
          <w:t>https://careers.dominionenergy.com/job/CLEVELAND-Gas-Operations-Supervisor-Distribution-OH-44103/743105100/</w:t>
        </w:r>
      </w:hyperlink>
    </w:p>
    <w:p w14:paraId="396429FA" w14:textId="77777777" w:rsidR="00937D3C" w:rsidRDefault="00937D3C" w:rsidP="00ED589A">
      <w:pPr>
        <w:ind w:left="720" w:firstLine="720"/>
      </w:pPr>
    </w:p>
    <w:sectPr w:rsidR="00937D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7EE6D" w14:textId="77777777" w:rsidR="00340180" w:rsidRDefault="00340180" w:rsidP="00340180">
      <w:pPr>
        <w:spacing w:after="0" w:line="240" w:lineRule="auto"/>
      </w:pPr>
      <w:r>
        <w:separator/>
      </w:r>
    </w:p>
  </w:endnote>
  <w:endnote w:type="continuationSeparator" w:id="0">
    <w:p w14:paraId="1EF9E028" w14:textId="77777777" w:rsidR="00340180" w:rsidRDefault="00340180" w:rsidP="003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ustom4e267c185c324da4beeb7">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15E9" w14:textId="77777777" w:rsidR="00340180" w:rsidRDefault="00340180" w:rsidP="00340180">
      <w:pPr>
        <w:spacing w:after="0" w:line="240" w:lineRule="auto"/>
      </w:pPr>
      <w:r>
        <w:separator/>
      </w:r>
    </w:p>
  </w:footnote>
  <w:footnote w:type="continuationSeparator" w:id="0">
    <w:p w14:paraId="202E71CA" w14:textId="77777777" w:rsidR="00340180" w:rsidRDefault="00340180" w:rsidP="003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DBA5" w14:textId="588E8BC7" w:rsidR="00340180" w:rsidRDefault="00340180">
    <w:pPr>
      <w:pStyle w:val="Header"/>
    </w:pPr>
    <w:r>
      <w:rPr>
        <w:rFonts w:ascii="custom4e267c185c324da4beeb7" w:eastAsia="Times New Roman" w:hAnsi="custom4e267c185c324da4beeb7" w:cs="Times New Roman"/>
        <w:noProof/>
        <w:color w:val="434343"/>
        <w:sz w:val="27"/>
        <w:szCs w:val="27"/>
      </w:rPr>
      <w:t xml:space="preserve">                                                                                                             </w:t>
    </w:r>
    <w:r>
      <w:rPr>
        <w:rFonts w:ascii="custom4e267c185c324da4beeb7" w:eastAsia="Times New Roman" w:hAnsi="custom4e267c185c324da4beeb7" w:cs="Times New Roman"/>
        <w:noProof/>
        <w:color w:val="434343"/>
        <w:sz w:val="27"/>
        <w:szCs w:val="27"/>
      </w:rPr>
      <w:drawing>
        <wp:inline distT="0" distB="0" distL="0" distR="0" wp14:anchorId="3D4D3806" wp14:editId="566B0882">
          <wp:extent cx="1819275" cy="8394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4559" cy="846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74D1"/>
    <w:multiLevelType w:val="multilevel"/>
    <w:tmpl w:val="6ED0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80"/>
    <w:rsid w:val="00340180"/>
    <w:rsid w:val="003D0805"/>
    <w:rsid w:val="0091333F"/>
    <w:rsid w:val="00937D3C"/>
    <w:rsid w:val="00945669"/>
    <w:rsid w:val="00ED589A"/>
    <w:rsid w:val="00F5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9B8B"/>
  <w15:chartTrackingRefBased/>
  <w15:docId w15:val="{E2D59690-E2FE-47AF-BB08-3E75C78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1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180"/>
    <w:rPr>
      <w:b/>
      <w:bCs/>
    </w:rPr>
  </w:style>
  <w:style w:type="paragraph" w:styleId="Header">
    <w:name w:val="header"/>
    <w:basedOn w:val="Normal"/>
    <w:link w:val="HeaderChar"/>
    <w:uiPriority w:val="99"/>
    <w:unhideWhenUsed/>
    <w:rsid w:val="0034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80"/>
  </w:style>
  <w:style w:type="paragraph" w:styleId="Footer">
    <w:name w:val="footer"/>
    <w:basedOn w:val="Normal"/>
    <w:link w:val="FooterChar"/>
    <w:uiPriority w:val="99"/>
    <w:unhideWhenUsed/>
    <w:rsid w:val="0034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80"/>
  </w:style>
  <w:style w:type="character" w:styleId="Hyperlink">
    <w:name w:val="Hyperlink"/>
    <w:basedOn w:val="DefaultParagraphFont"/>
    <w:uiPriority w:val="99"/>
    <w:unhideWhenUsed/>
    <w:rsid w:val="00ED589A"/>
    <w:rPr>
      <w:color w:val="0000FF"/>
      <w:u w:val="single"/>
    </w:rPr>
  </w:style>
  <w:style w:type="character" w:styleId="FollowedHyperlink">
    <w:name w:val="FollowedHyperlink"/>
    <w:basedOn w:val="DefaultParagraphFont"/>
    <w:uiPriority w:val="99"/>
    <w:semiHidden/>
    <w:unhideWhenUsed/>
    <w:rsid w:val="00ED589A"/>
    <w:rPr>
      <w:color w:val="954F72" w:themeColor="followedHyperlink"/>
      <w:u w:val="single"/>
    </w:rPr>
  </w:style>
  <w:style w:type="character" w:styleId="UnresolvedMention">
    <w:name w:val="Unresolved Mention"/>
    <w:basedOn w:val="DefaultParagraphFont"/>
    <w:uiPriority w:val="99"/>
    <w:semiHidden/>
    <w:unhideWhenUsed/>
    <w:rsid w:val="0093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5817">
      <w:bodyDiv w:val="1"/>
      <w:marLeft w:val="0"/>
      <w:marRight w:val="0"/>
      <w:marTop w:val="0"/>
      <w:marBottom w:val="0"/>
      <w:divBdr>
        <w:top w:val="none" w:sz="0" w:space="0" w:color="auto"/>
        <w:left w:val="none" w:sz="0" w:space="0" w:color="auto"/>
        <w:bottom w:val="none" w:sz="0" w:space="0" w:color="auto"/>
        <w:right w:val="none" w:sz="0" w:space="0" w:color="auto"/>
      </w:divBdr>
      <w:divsChild>
        <w:div w:id="1325234391">
          <w:marLeft w:val="0"/>
          <w:marRight w:val="0"/>
          <w:marTop w:val="0"/>
          <w:marBottom w:val="0"/>
          <w:divBdr>
            <w:top w:val="none" w:sz="0" w:space="0" w:color="auto"/>
            <w:left w:val="none" w:sz="0" w:space="0" w:color="auto"/>
            <w:bottom w:val="none" w:sz="0" w:space="0" w:color="auto"/>
            <w:right w:val="none" w:sz="0" w:space="0" w:color="auto"/>
          </w:divBdr>
          <w:divsChild>
            <w:div w:id="457063844">
              <w:marLeft w:val="0"/>
              <w:marRight w:val="0"/>
              <w:marTop w:val="0"/>
              <w:marBottom w:val="0"/>
              <w:divBdr>
                <w:top w:val="none" w:sz="0" w:space="0" w:color="auto"/>
                <w:left w:val="none" w:sz="0" w:space="0" w:color="auto"/>
                <w:bottom w:val="none" w:sz="0" w:space="0" w:color="auto"/>
                <w:right w:val="none" w:sz="0" w:space="0" w:color="auto"/>
              </w:divBdr>
            </w:div>
          </w:divsChild>
        </w:div>
        <w:div w:id="1876579633">
          <w:marLeft w:val="0"/>
          <w:marRight w:val="0"/>
          <w:marTop w:val="0"/>
          <w:marBottom w:val="0"/>
          <w:divBdr>
            <w:top w:val="none" w:sz="0" w:space="0" w:color="auto"/>
            <w:left w:val="none" w:sz="0" w:space="0" w:color="auto"/>
            <w:bottom w:val="none" w:sz="0" w:space="0" w:color="auto"/>
            <w:right w:val="none" w:sz="0" w:space="0" w:color="auto"/>
          </w:divBdr>
          <w:divsChild>
            <w:div w:id="2027827348">
              <w:marLeft w:val="0"/>
              <w:marRight w:val="0"/>
              <w:marTop w:val="0"/>
              <w:marBottom w:val="0"/>
              <w:divBdr>
                <w:top w:val="none" w:sz="0" w:space="0" w:color="auto"/>
                <w:left w:val="none" w:sz="0" w:space="0" w:color="auto"/>
                <w:bottom w:val="none" w:sz="0" w:space="0" w:color="auto"/>
                <w:right w:val="none" w:sz="0" w:space="0" w:color="auto"/>
              </w:divBdr>
            </w:div>
            <w:div w:id="670446311">
              <w:marLeft w:val="0"/>
              <w:marRight w:val="0"/>
              <w:marTop w:val="0"/>
              <w:marBottom w:val="0"/>
              <w:divBdr>
                <w:top w:val="none" w:sz="0" w:space="0" w:color="auto"/>
                <w:left w:val="none" w:sz="0" w:space="0" w:color="auto"/>
                <w:bottom w:val="none" w:sz="0" w:space="0" w:color="auto"/>
                <w:right w:val="none" w:sz="0" w:space="0" w:color="auto"/>
              </w:divBdr>
            </w:div>
          </w:divsChild>
        </w:div>
        <w:div w:id="227499208">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 w:id="192693033">
              <w:marLeft w:val="0"/>
              <w:marRight w:val="0"/>
              <w:marTop w:val="0"/>
              <w:marBottom w:val="0"/>
              <w:divBdr>
                <w:top w:val="none" w:sz="0" w:space="0" w:color="auto"/>
                <w:left w:val="none" w:sz="0" w:space="0" w:color="auto"/>
                <w:bottom w:val="none" w:sz="0" w:space="0" w:color="auto"/>
                <w:right w:val="none" w:sz="0" w:space="0" w:color="auto"/>
              </w:divBdr>
            </w:div>
          </w:divsChild>
        </w:div>
        <w:div w:id="1547377893">
          <w:marLeft w:val="0"/>
          <w:marRight w:val="0"/>
          <w:marTop w:val="0"/>
          <w:marBottom w:val="0"/>
          <w:divBdr>
            <w:top w:val="none" w:sz="0" w:space="0" w:color="auto"/>
            <w:left w:val="none" w:sz="0" w:space="0" w:color="auto"/>
            <w:bottom w:val="none" w:sz="0" w:space="0" w:color="auto"/>
            <w:right w:val="none" w:sz="0" w:space="0" w:color="auto"/>
          </w:divBdr>
          <w:divsChild>
            <w:div w:id="300575754">
              <w:marLeft w:val="0"/>
              <w:marRight w:val="0"/>
              <w:marTop w:val="0"/>
              <w:marBottom w:val="0"/>
              <w:divBdr>
                <w:top w:val="none" w:sz="0" w:space="0" w:color="auto"/>
                <w:left w:val="none" w:sz="0" w:space="0" w:color="auto"/>
                <w:bottom w:val="none" w:sz="0" w:space="0" w:color="auto"/>
                <w:right w:val="none" w:sz="0" w:space="0" w:color="auto"/>
              </w:divBdr>
            </w:div>
          </w:divsChild>
        </w:div>
        <w:div w:id="825971921">
          <w:marLeft w:val="0"/>
          <w:marRight w:val="0"/>
          <w:marTop w:val="0"/>
          <w:marBottom w:val="0"/>
          <w:divBdr>
            <w:top w:val="none" w:sz="0" w:space="0" w:color="auto"/>
            <w:left w:val="none" w:sz="0" w:space="0" w:color="auto"/>
            <w:bottom w:val="none" w:sz="0" w:space="0" w:color="auto"/>
            <w:right w:val="none" w:sz="0" w:space="0" w:color="auto"/>
          </w:divBdr>
          <w:divsChild>
            <w:div w:id="337125607">
              <w:marLeft w:val="0"/>
              <w:marRight w:val="0"/>
              <w:marTop w:val="0"/>
              <w:marBottom w:val="0"/>
              <w:divBdr>
                <w:top w:val="none" w:sz="0" w:space="0" w:color="auto"/>
                <w:left w:val="none" w:sz="0" w:space="0" w:color="auto"/>
                <w:bottom w:val="none" w:sz="0" w:space="0" w:color="auto"/>
                <w:right w:val="none" w:sz="0" w:space="0" w:color="auto"/>
              </w:divBdr>
            </w:div>
            <w:div w:id="2003002413">
              <w:marLeft w:val="0"/>
              <w:marRight w:val="0"/>
              <w:marTop w:val="0"/>
              <w:marBottom w:val="0"/>
              <w:divBdr>
                <w:top w:val="none" w:sz="0" w:space="0" w:color="auto"/>
                <w:left w:val="none" w:sz="0" w:space="0" w:color="auto"/>
                <w:bottom w:val="none" w:sz="0" w:space="0" w:color="auto"/>
                <w:right w:val="none" w:sz="0" w:space="0" w:color="auto"/>
              </w:divBdr>
              <w:divsChild>
                <w:div w:id="1424571425">
                  <w:marLeft w:val="0"/>
                  <w:marRight w:val="0"/>
                  <w:marTop w:val="0"/>
                  <w:marBottom w:val="0"/>
                  <w:divBdr>
                    <w:top w:val="none" w:sz="0" w:space="0" w:color="auto"/>
                    <w:left w:val="none" w:sz="0" w:space="0" w:color="auto"/>
                    <w:bottom w:val="none" w:sz="0" w:space="0" w:color="auto"/>
                    <w:right w:val="none" w:sz="0" w:space="0" w:color="auto"/>
                  </w:divBdr>
                </w:div>
                <w:div w:id="1190026697">
                  <w:marLeft w:val="0"/>
                  <w:marRight w:val="0"/>
                  <w:marTop w:val="0"/>
                  <w:marBottom w:val="0"/>
                  <w:divBdr>
                    <w:top w:val="none" w:sz="0" w:space="0" w:color="auto"/>
                    <w:left w:val="none" w:sz="0" w:space="0" w:color="auto"/>
                    <w:bottom w:val="none" w:sz="0" w:space="0" w:color="auto"/>
                    <w:right w:val="none" w:sz="0" w:space="0" w:color="auto"/>
                  </w:divBdr>
                </w:div>
                <w:div w:id="83843833">
                  <w:marLeft w:val="0"/>
                  <w:marRight w:val="0"/>
                  <w:marTop w:val="0"/>
                  <w:marBottom w:val="0"/>
                  <w:divBdr>
                    <w:top w:val="none" w:sz="0" w:space="0" w:color="auto"/>
                    <w:left w:val="none" w:sz="0" w:space="0" w:color="auto"/>
                    <w:bottom w:val="none" w:sz="0" w:space="0" w:color="auto"/>
                    <w:right w:val="none" w:sz="0" w:space="0" w:color="auto"/>
                  </w:divBdr>
                </w:div>
                <w:div w:id="568734897">
                  <w:marLeft w:val="0"/>
                  <w:marRight w:val="0"/>
                  <w:marTop w:val="0"/>
                  <w:marBottom w:val="0"/>
                  <w:divBdr>
                    <w:top w:val="none" w:sz="0" w:space="0" w:color="auto"/>
                    <w:left w:val="none" w:sz="0" w:space="0" w:color="auto"/>
                    <w:bottom w:val="none" w:sz="0" w:space="0" w:color="auto"/>
                    <w:right w:val="none" w:sz="0" w:space="0" w:color="auto"/>
                  </w:divBdr>
                </w:div>
                <w:div w:id="1223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537">
          <w:marLeft w:val="0"/>
          <w:marRight w:val="0"/>
          <w:marTop w:val="0"/>
          <w:marBottom w:val="0"/>
          <w:divBdr>
            <w:top w:val="none" w:sz="0" w:space="0" w:color="auto"/>
            <w:left w:val="none" w:sz="0" w:space="0" w:color="auto"/>
            <w:bottom w:val="none" w:sz="0" w:space="0" w:color="auto"/>
            <w:right w:val="none" w:sz="0" w:space="0" w:color="auto"/>
          </w:divBdr>
          <w:divsChild>
            <w:div w:id="1703436530">
              <w:marLeft w:val="0"/>
              <w:marRight w:val="0"/>
              <w:marTop w:val="0"/>
              <w:marBottom w:val="0"/>
              <w:divBdr>
                <w:top w:val="none" w:sz="0" w:space="0" w:color="auto"/>
                <w:left w:val="none" w:sz="0" w:space="0" w:color="auto"/>
                <w:bottom w:val="none" w:sz="0" w:space="0" w:color="auto"/>
                <w:right w:val="none" w:sz="0" w:space="0" w:color="auto"/>
              </w:divBdr>
            </w:div>
            <w:div w:id="19143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ominionenergy.com/job/CLEVELAND-Gas-Operations-Supervisor-Distribution-OH-44103/743105100/" TargetMode="External"/><Relationship Id="rId3" Type="http://schemas.openxmlformats.org/officeDocument/2006/relationships/settings" Target="settings.xml"/><Relationship Id="rId7" Type="http://schemas.openxmlformats.org/officeDocument/2006/relationships/hyperlink" Target="https://careers.dominionenergy.com/job/CLEVELAND-Gas-Operations-Supervisor-Distribution-OH-44103/743105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 McMichael (Services - 6)</dc:creator>
  <cp:keywords/>
  <dc:description/>
  <cp:lastModifiedBy>Elaine B McMichael (Services - 6)</cp:lastModifiedBy>
  <cp:revision>6</cp:revision>
  <dcterms:created xsi:type="dcterms:W3CDTF">2021-05-13T17:17:00Z</dcterms:created>
  <dcterms:modified xsi:type="dcterms:W3CDTF">2021-05-13T17:32:00Z</dcterms:modified>
</cp:coreProperties>
</file>